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3C7158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>25.11.2019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27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FE640D" w:rsidRDefault="00FE640D" w:rsidP="00FE640D">
      <w:pPr>
        <w:pStyle w:val="2"/>
        <w:ind w:left="1080"/>
        <w:jc w:val="center"/>
        <w:rPr>
          <w:szCs w:val="28"/>
        </w:rPr>
      </w:pPr>
      <w:r>
        <w:rPr>
          <w:szCs w:val="28"/>
        </w:rPr>
        <w:t>О признании многоквартирного жилого дома аварийным и подлежащим сносу</w:t>
      </w:r>
    </w:p>
    <w:p w:rsidR="00FE640D" w:rsidRPr="00562DD3" w:rsidRDefault="00FE640D" w:rsidP="00FE640D">
      <w:pPr>
        <w:pStyle w:val="2"/>
        <w:ind w:left="1080"/>
        <w:jc w:val="center"/>
        <w:rPr>
          <w:szCs w:val="28"/>
        </w:rPr>
      </w:pPr>
    </w:p>
    <w:p w:rsidR="00FE640D" w:rsidRDefault="00217AA2" w:rsidP="00FE640D">
      <w:pPr>
        <w:pStyle w:val="2"/>
        <w:ind w:left="1080"/>
        <w:rPr>
          <w:szCs w:val="28"/>
          <w:lang w:bidi="ru-RU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proofErr w:type="gramStart"/>
      <w:r w:rsidRPr="00562DD3">
        <w:rPr>
          <w:szCs w:val="28"/>
        </w:rPr>
        <w:t xml:space="preserve">В </w:t>
      </w:r>
      <w:r w:rsidR="00FE640D">
        <w:rPr>
          <w:szCs w:val="28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FE640D" w:rsidRPr="00FE640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FE640D">
        <w:rPr>
          <w:szCs w:val="28"/>
          <w:lang w:bidi="ru-RU"/>
        </w:rPr>
        <w:t>Положения</w:t>
      </w:r>
      <w:r w:rsidR="00FE640D" w:rsidRPr="00FE640D">
        <w:rPr>
          <w:szCs w:val="28"/>
          <w:lang w:bidi="ru-RU"/>
        </w:rPr>
        <w:t xml:space="preserve"> о признании помещения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жилым помещением, жилого помещения непригодным для проживания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и многоквартирного дома аварийным и подлежащим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сносу или реконструкции</w:t>
      </w:r>
      <w:r w:rsidR="00FE640D">
        <w:rPr>
          <w:szCs w:val="28"/>
          <w:lang w:bidi="ru-RU"/>
        </w:rPr>
        <w:t xml:space="preserve">» (с изменениями и дополнениями), заключением </w:t>
      </w:r>
      <w:r w:rsidR="00695DB5">
        <w:rPr>
          <w:szCs w:val="28"/>
          <w:lang w:bidi="ru-RU"/>
        </w:rPr>
        <w:t>межведомственной комиссии администрации муниципального образования</w:t>
      </w:r>
      <w:proofErr w:type="gramEnd"/>
      <w:r w:rsidR="00695DB5">
        <w:rPr>
          <w:szCs w:val="28"/>
          <w:lang w:bidi="ru-RU"/>
        </w:rPr>
        <w:t xml:space="preserve"> – сельское поселе</w:t>
      </w:r>
      <w:r w:rsidR="003C7158">
        <w:rPr>
          <w:szCs w:val="28"/>
          <w:lang w:bidi="ru-RU"/>
        </w:rPr>
        <w:t xml:space="preserve">ние «село </w:t>
      </w:r>
      <w:proofErr w:type="spellStart"/>
      <w:r w:rsidR="003C7158">
        <w:rPr>
          <w:szCs w:val="28"/>
          <w:lang w:bidi="ru-RU"/>
        </w:rPr>
        <w:t>Вывенка</w:t>
      </w:r>
      <w:proofErr w:type="spellEnd"/>
      <w:r w:rsidR="003C7158">
        <w:rPr>
          <w:szCs w:val="28"/>
          <w:lang w:bidi="ru-RU"/>
        </w:rPr>
        <w:t>» от 25.11.2019</w:t>
      </w:r>
      <w:r w:rsidR="00695DB5">
        <w:rPr>
          <w:szCs w:val="28"/>
          <w:lang w:bidi="ru-RU"/>
        </w:rPr>
        <w:t xml:space="preserve"> г.  №1 о признании </w:t>
      </w:r>
      <w:r w:rsidR="003C7158">
        <w:rPr>
          <w:szCs w:val="28"/>
          <w:lang w:bidi="ru-RU"/>
        </w:rPr>
        <w:t xml:space="preserve">многоквартирного жилого дома №2 по улице </w:t>
      </w:r>
      <w:proofErr w:type="gramStart"/>
      <w:r w:rsidR="003C7158">
        <w:rPr>
          <w:szCs w:val="28"/>
          <w:lang w:bidi="ru-RU"/>
        </w:rPr>
        <w:t>Центральная</w:t>
      </w:r>
      <w:proofErr w:type="gramEnd"/>
      <w:r w:rsidR="00695DB5">
        <w:rPr>
          <w:szCs w:val="28"/>
          <w:lang w:bidi="ru-RU"/>
        </w:rPr>
        <w:t xml:space="preserve"> в селе </w:t>
      </w:r>
      <w:proofErr w:type="spellStart"/>
      <w:r w:rsidR="00695DB5">
        <w:rPr>
          <w:szCs w:val="28"/>
          <w:lang w:bidi="ru-RU"/>
        </w:rPr>
        <w:t>Вывенка</w:t>
      </w:r>
      <w:proofErr w:type="spellEnd"/>
      <w:r w:rsidR="00695DB5">
        <w:rPr>
          <w:szCs w:val="28"/>
          <w:lang w:bidi="ru-RU"/>
        </w:rPr>
        <w:t xml:space="preserve"> аварийным и подлежащим сносу, </w:t>
      </w:r>
    </w:p>
    <w:p w:rsidR="00695DB5" w:rsidRDefault="00695DB5" w:rsidP="00695DB5">
      <w:pPr>
        <w:pStyle w:val="2"/>
        <w:ind w:left="1080"/>
        <w:jc w:val="center"/>
        <w:rPr>
          <w:szCs w:val="28"/>
          <w:lang w:bidi="ru-RU"/>
        </w:rPr>
      </w:pPr>
      <w:r>
        <w:rPr>
          <w:szCs w:val="28"/>
          <w:lang w:bidi="ru-RU"/>
        </w:rPr>
        <w:t>ПОСТАНОВЛЯЮ:</w:t>
      </w:r>
    </w:p>
    <w:p w:rsid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>
        <w:rPr>
          <w:szCs w:val="28"/>
          <w:lang w:bidi="ru-RU"/>
        </w:rPr>
        <w:t>Признать аварийным и подлежащим сно</w:t>
      </w:r>
      <w:r w:rsidR="003C7158">
        <w:rPr>
          <w:szCs w:val="28"/>
          <w:lang w:bidi="ru-RU"/>
        </w:rPr>
        <w:t>су многоквартирный жилой дом №2</w:t>
      </w:r>
      <w:r>
        <w:rPr>
          <w:szCs w:val="28"/>
          <w:lang w:bidi="ru-RU"/>
        </w:rPr>
        <w:t xml:space="preserve"> по </w:t>
      </w:r>
      <w:r w:rsidR="003C7158">
        <w:rPr>
          <w:szCs w:val="28"/>
          <w:lang w:bidi="ru-RU"/>
        </w:rPr>
        <w:t xml:space="preserve"> улице </w:t>
      </w:r>
      <w:proofErr w:type="gramStart"/>
      <w:r w:rsidR="003C7158">
        <w:rPr>
          <w:szCs w:val="28"/>
          <w:lang w:bidi="ru-RU"/>
        </w:rPr>
        <w:t>Центральная</w:t>
      </w:r>
      <w:bookmarkStart w:id="0" w:name="_GoBack"/>
      <w:bookmarkEnd w:id="0"/>
      <w:proofErr w:type="gramEnd"/>
      <w:r w:rsidRPr="00695DB5">
        <w:rPr>
          <w:szCs w:val="28"/>
          <w:lang w:bidi="ru-RU"/>
        </w:rPr>
        <w:t xml:space="preserve"> в селе </w:t>
      </w:r>
      <w:proofErr w:type="spellStart"/>
      <w:r w:rsidRPr="00695DB5">
        <w:rPr>
          <w:szCs w:val="28"/>
          <w:lang w:bidi="ru-RU"/>
        </w:rPr>
        <w:t>Вывенка</w:t>
      </w:r>
      <w:proofErr w:type="spellEnd"/>
      <w:r>
        <w:rPr>
          <w:szCs w:val="28"/>
          <w:lang w:bidi="ru-RU"/>
        </w:rPr>
        <w:t>.</w:t>
      </w:r>
    </w:p>
    <w:p w:rsidR="004070A4" w:rsidRDefault="004070A4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 w:rsidRPr="00695DB5">
        <w:rPr>
          <w:szCs w:val="28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</w:t>
      </w:r>
      <w:r w:rsidR="00695DB5" w:rsidRPr="00695DB5">
        <w:rPr>
          <w:szCs w:val="28"/>
        </w:rPr>
        <w:t xml:space="preserve">поселения </w:t>
      </w:r>
      <w:proofErr w:type="spellStart"/>
      <w:r w:rsidRPr="00695DB5">
        <w:rPr>
          <w:szCs w:val="28"/>
        </w:rPr>
        <w:t>Вывенка-адм.рф</w:t>
      </w:r>
      <w:proofErr w:type="spellEnd"/>
      <w:r w:rsidRPr="00695DB5">
        <w:rPr>
          <w:szCs w:val="28"/>
        </w:rPr>
        <w:t>.</w:t>
      </w:r>
    </w:p>
    <w:p w:rsidR="00695DB5" w:rsidRP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3C7158"/>
    <w:rsid w:val="004070A4"/>
    <w:rsid w:val="00562DD3"/>
    <w:rsid w:val="00695DB5"/>
    <w:rsid w:val="006E4DF5"/>
    <w:rsid w:val="007A39C6"/>
    <w:rsid w:val="0087272F"/>
    <w:rsid w:val="008B38C4"/>
    <w:rsid w:val="009467DF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31</cp:revision>
  <cp:lastPrinted>2019-11-25T07:34:00Z</cp:lastPrinted>
  <dcterms:created xsi:type="dcterms:W3CDTF">2011-05-05T06:21:00Z</dcterms:created>
  <dcterms:modified xsi:type="dcterms:W3CDTF">2019-11-25T07:35:00Z</dcterms:modified>
</cp:coreProperties>
</file>